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CB" w:rsidRDefault="002C7BCB" w:rsidP="002C7B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2C7BCB" w:rsidRDefault="002C7BCB" w:rsidP="002C7BCB">
      <w:pPr>
        <w:jc w:val="center"/>
        <w:rPr>
          <w:b/>
          <w:bCs/>
          <w:sz w:val="32"/>
          <w:szCs w:val="32"/>
        </w:rPr>
      </w:pPr>
    </w:p>
    <w:p w:rsidR="002C7BCB" w:rsidRDefault="002C7BCB" w:rsidP="002C7BC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FETS </w:t>
      </w:r>
      <w:r>
        <w:rPr>
          <w:b/>
          <w:sz w:val="32"/>
          <w:szCs w:val="32"/>
        </w:rPr>
        <w:t>meeting</w:t>
      </w:r>
    </w:p>
    <w:p w:rsidR="002C7BCB" w:rsidRDefault="002C7BCB" w:rsidP="002C7BCB">
      <w:pPr>
        <w:jc w:val="center"/>
        <w:rPr>
          <w:b/>
          <w:sz w:val="32"/>
          <w:szCs w:val="32"/>
        </w:rPr>
      </w:pPr>
    </w:p>
    <w:p w:rsidR="00FC7C33" w:rsidRDefault="008B4C69" w:rsidP="00FC7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  <w:vertAlign w:val="superscript"/>
        </w:rPr>
        <w:t>nd</w:t>
      </w:r>
      <w:r w:rsidR="00C466E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January</w:t>
      </w:r>
      <w:r w:rsidR="00C231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2014</w:t>
      </w:r>
      <w:r w:rsidR="00FC7C33">
        <w:rPr>
          <w:sz w:val="32"/>
          <w:szCs w:val="32"/>
        </w:rPr>
        <w:t xml:space="preserve">  </w:t>
      </w:r>
    </w:p>
    <w:p w:rsidR="00FC7C33" w:rsidRDefault="00FC7C33" w:rsidP="00FC7C33">
      <w:pPr>
        <w:jc w:val="center"/>
        <w:rPr>
          <w:b/>
          <w:bCs/>
          <w:sz w:val="32"/>
          <w:szCs w:val="32"/>
        </w:rPr>
      </w:pPr>
    </w:p>
    <w:p w:rsidR="00C466E8" w:rsidRDefault="008B4C69" w:rsidP="00FC7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Imperial College, </w:t>
      </w:r>
      <w:proofErr w:type="spellStart"/>
      <w:r>
        <w:rPr>
          <w:b/>
          <w:bCs/>
          <w:sz w:val="32"/>
          <w:szCs w:val="32"/>
        </w:rPr>
        <w:t>Blackett</w:t>
      </w:r>
      <w:proofErr w:type="spellEnd"/>
      <w:r>
        <w:rPr>
          <w:b/>
          <w:bCs/>
          <w:sz w:val="32"/>
          <w:szCs w:val="32"/>
        </w:rPr>
        <w:t xml:space="preserve"> 532</w:t>
      </w:r>
    </w:p>
    <w:p w:rsidR="00143034" w:rsidRDefault="00143034" w:rsidP="002C7BCB">
      <w:pPr>
        <w:jc w:val="center"/>
        <w:rPr>
          <w:b/>
          <w:sz w:val="32"/>
          <w:szCs w:val="32"/>
        </w:rPr>
      </w:pPr>
    </w:p>
    <w:p w:rsidR="002C7BCB" w:rsidRDefault="008B4C69" w:rsidP="002C7BC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10:45 </w:t>
      </w:r>
      <w:r>
        <w:rPr>
          <w:b/>
          <w:sz w:val="32"/>
          <w:szCs w:val="32"/>
        </w:rPr>
        <w:tab/>
        <w:t>-      15</w:t>
      </w:r>
      <w:r w:rsidR="005B0C8B">
        <w:rPr>
          <w:b/>
          <w:sz w:val="32"/>
          <w:szCs w:val="32"/>
        </w:rPr>
        <w:t>:0</w:t>
      </w:r>
      <w:r w:rsidR="002C7BCB">
        <w:rPr>
          <w:b/>
          <w:sz w:val="32"/>
          <w:szCs w:val="32"/>
        </w:rPr>
        <w:t xml:space="preserve">0 </w:t>
      </w:r>
    </w:p>
    <w:p w:rsidR="00CA5CFA" w:rsidRPr="001A7AB1" w:rsidRDefault="00CA5CFA" w:rsidP="001729FD">
      <w:pPr>
        <w:rPr>
          <w:b/>
        </w:rPr>
      </w:pPr>
    </w:p>
    <w:p w:rsidR="007F05D0" w:rsidRDefault="007F05D0" w:rsidP="001729FD">
      <w:pPr>
        <w:rPr>
          <w:b/>
        </w:rPr>
      </w:pPr>
    </w:p>
    <w:p w:rsidR="008B4C69" w:rsidRDefault="008B4C69" w:rsidP="00C23150">
      <w:pPr>
        <w:rPr>
          <w:b/>
        </w:rPr>
      </w:pPr>
      <w:r>
        <w:rPr>
          <w:b/>
        </w:rPr>
        <w:t>Brief summaries on status:</w:t>
      </w:r>
    </w:p>
    <w:p w:rsidR="008B4C69" w:rsidRDefault="008B4C69" w:rsidP="00C23150">
      <w:pPr>
        <w:rPr>
          <w:b/>
          <w:bCs/>
        </w:rPr>
      </w:pPr>
    </w:p>
    <w:p w:rsidR="008B4C69" w:rsidRDefault="008B4C69" w:rsidP="008B4C69">
      <w:pPr>
        <w:ind w:firstLine="709"/>
        <w:rPr>
          <w:bCs/>
        </w:rPr>
      </w:pPr>
      <w:r>
        <w:rPr>
          <w:b/>
          <w:bCs/>
        </w:rPr>
        <w:t>Ion source &amp; LEBT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B4C69" w:rsidRDefault="008B4C69" w:rsidP="008B4C69"/>
    <w:p w:rsidR="008B4C69" w:rsidRDefault="008B4C69" w:rsidP="008B4C69">
      <w:pPr>
        <w:ind w:firstLine="709"/>
        <w:rPr>
          <w:b/>
        </w:rPr>
      </w:pPr>
      <w:r w:rsidRPr="000313C9">
        <w:rPr>
          <w:b/>
        </w:rPr>
        <w:t>Beam Diagnostic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4C69" w:rsidRDefault="008B4C69" w:rsidP="008B4C69">
      <w:pPr>
        <w:rPr>
          <w:b/>
          <w:bCs/>
        </w:rPr>
      </w:pPr>
    </w:p>
    <w:p w:rsidR="008B4C69" w:rsidRDefault="008B4C69" w:rsidP="008B4C69">
      <w:pPr>
        <w:ind w:firstLine="709"/>
        <w:rPr>
          <w:b/>
          <w:bCs/>
        </w:rPr>
      </w:pPr>
      <w:r>
        <w:rPr>
          <w:b/>
          <w:bCs/>
        </w:rPr>
        <w:t xml:space="preserve">RFQ </w:t>
      </w:r>
    </w:p>
    <w:p w:rsidR="008B4C69" w:rsidRDefault="008B4C69" w:rsidP="008B4C69">
      <w:pPr>
        <w:ind w:firstLine="709"/>
      </w:pPr>
    </w:p>
    <w:p w:rsidR="008B4C69" w:rsidRDefault="008B4C69" w:rsidP="008B4C69">
      <w:pPr>
        <w:ind w:firstLine="709"/>
        <w:rPr>
          <w:bCs/>
        </w:rPr>
      </w:pPr>
      <w:r>
        <w:rPr>
          <w:b/>
          <w:bCs/>
        </w:rPr>
        <w:t>RF (amplifiers &amp; LL)</w:t>
      </w:r>
    </w:p>
    <w:p w:rsidR="008B4C69" w:rsidRDefault="008B4C69" w:rsidP="008B4C69">
      <w:pPr>
        <w:rPr>
          <w:bCs/>
        </w:rPr>
      </w:pPr>
    </w:p>
    <w:p w:rsidR="008B4C69" w:rsidRPr="00143034" w:rsidRDefault="008B4C69" w:rsidP="008B4C69">
      <w:pPr>
        <w:ind w:firstLine="709"/>
        <w:rPr>
          <w:bCs/>
        </w:rPr>
      </w:pPr>
      <w:r w:rsidRPr="00DF02B5">
        <w:rPr>
          <w:b/>
          <w:bCs/>
        </w:rPr>
        <w:t>Shielding / Infrastructure</w:t>
      </w:r>
      <w:r>
        <w:rPr>
          <w:b/>
          <w:bCs/>
        </w:rPr>
        <w:t xml:space="preserve"> / RF (installation)</w:t>
      </w:r>
    </w:p>
    <w:p w:rsidR="00C23150" w:rsidRDefault="00C23150" w:rsidP="00C23150">
      <w:pPr>
        <w:rPr>
          <w:b/>
          <w:bCs/>
        </w:rPr>
      </w:pPr>
    </w:p>
    <w:p w:rsidR="00C23150" w:rsidRPr="004C4290" w:rsidRDefault="00C23150" w:rsidP="008B4C69">
      <w:pPr>
        <w:ind w:firstLine="709"/>
        <w:rPr>
          <w:b/>
          <w:bCs/>
        </w:rPr>
      </w:pPr>
      <w:r>
        <w:rPr>
          <w:b/>
          <w:bCs/>
        </w:rPr>
        <w:t xml:space="preserve">MEBT </w:t>
      </w:r>
    </w:p>
    <w:p w:rsidR="00C23150" w:rsidRDefault="00C23150" w:rsidP="00C23150">
      <w:r>
        <w:tab/>
      </w:r>
      <w:r>
        <w:rPr>
          <w:bCs/>
        </w:rPr>
        <w:t>Lattice status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B4C69">
        <w:tab/>
      </w:r>
      <w:r w:rsidR="008B4C69">
        <w:tab/>
      </w:r>
      <w:r w:rsidR="008B4C69">
        <w:tab/>
      </w:r>
      <w:proofErr w:type="spellStart"/>
      <w:r w:rsidR="008B4C69">
        <w:t>Morteza</w:t>
      </w:r>
      <w:proofErr w:type="spellEnd"/>
    </w:p>
    <w:p w:rsidR="00C23150" w:rsidRPr="00C23150" w:rsidRDefault="00C23150" w:rsidP="008B4C69"/>
    <w:p w:rsidR="00C23150" w:rsidRPr="00C466E8" w:rsidRDefault="00C23150" w:rsidP="00FD7BA5"/>
    <w:p w:rsidR="00C23150" w:rsidRDefault="00C23150" w:rsidP="00C23150">
      <w:pPr>
        <w:rPr>
          <w:b/>
          <w:bCs/>
        </w:rPr>
      </w:pPr>
      <w:r>
        <w:rPr>
          <w:b/>
          <w:bCs/>
        </w:rPr>
        <w:t>Lunch</w:t>
      </w:r>
      <w:r>
        <w:t xml:space="preserve"> </w:t>
      </w:r>
      <w:r>
        <w:rPr>
          <w:b/>
          <w:bCs/>
        </w:rPr>
        <w:t>(12:30 – 13:30)</w:t>
      </w:r>
    </w:p>
    <w:p w:rsidR="008B4C69" w:rsidRDefault="008B4C69" w:rsidP="00C23150">
      <w:pPr>
        <w:rPr>
          <w:b/>
          <w:bCs/>
        </w:rPr>
      </w:pPr>
    </w:p>
    <w:p w:rsidR="008B4C69" w:rsidRDefault="000976D5" w:rsidP="008B4C69">
      <w:pPr>
        <w:rPr>
          <w:b/>
        </w:rPr>
      </w:pPr>
      <w:bookmarkStart w:id="0" w:name="_GoBack"/>
      <w:bookmarkEnd w:id="0"/>
      <w:r>
        <w:rPr>
          <w:b/>
        </w:rPr>
        <w:t xml:space="preserve">Organisation: Discussion of how we achieve our goals and how we organize </w:t>
      </w:r>
      <w:proofErr w:type="spellStart"/>
      <w:r>
        <w:rPr>
          <w:b/>
        </w:rPr>
        <w:t>ourself</w:t>
      </w:r>
      <w:proofErr w:type="spellEnd"/>
      <w:r>
        <w:rPr>
          <w:b/>
        </w:rPr>
        <w:t xml:space="preserve"> to do so….</w:t>
      </w:r>
    </w:p>
    <w:p w:rsidR="008B4C69" w:rsidRDefault="008B4C69" w:rsidP="008B4C69"/>
    <w:p w:rsidR="00E02D5D" w:rsidRDefault="00E02D5D" w:rsidP="001729FD">
      <w:pPr>
        <w:rPr>
          <w:b/>
          <w:bCs/>
        </w:rPr>
      </w:pPr>
    </w:p>
    <w:p w:rsidR="001729FD" w:rsidRDefault="008B4C69" w:rsidP="001729FD">
      <w:pPr>
        <w:rPr>
          <w:b/>
          <w:bCs/>
        </w:rPr>
      </w:pPr>
      <w:r>
        <w:rPr>
          <w:b/>
          <w:bCs/>
        </w:rPr>
        <w:t>END</w:t>
      </w:r>
      <w:r>
        <w:rPr>
          <w:b/>
          <w:bCs/>
        </w:rPr>
        <w:tab/>
        <w:t>(15</w:t>
      </w:r>
      <w:r w:rsidR="005B0C8B">
        <w:rPr>
          <w:b/>
          <w:bCs/>
        </w:rPr>
        <w:t>:0</w:t>
      </w:r>
      <w:r w:rsidR="001729FD">
        <w:rPr>
          <w:b/>
          <w:bCs/>
        </w:rPr>
        <w:t>0)</w:t>
      </w:r>
    </w:p>
    <w:p w:rsidR="008B4C69" w:rsidRDefault="008B4C69" w:rsidP="001729FD">
      <w:pPr>
        <w:rPr>
          <w:b/>
          <w:bCs/>
        </w:rPr>
      </w:pPr>
    </w:p>
    <w:p w:rsidR="008B4C69" w:rsidRDefault="008B4C69" w:rsidP="001729FD">
      <w:pPr>
        <w:rPr>
          <w:b/>
          <w:bCs/>
        </w:rPr>
      </w:pPr>
      <w:r>
        <w:rPr>
          <w:b/>
          <w:bCs/>
        </w:rPr>
        <w:t xml:space="preserve">15:00 – 16:00 Lyndon Evans Future high energy colliders </w:t>
      </w:r>
      <w:r>
        <w:rPr>
          <w:b/>
          <w:bCs/>
        </w:rPr>
        <w:tab/>
        <w:t xml:space="preserve">532 </w:t>
      </w:r>
      <w:proofErr w:type="spellStart"/>
      <w:r>
        <w:rPr>
          <w:b/>
          <w:bCs/>
        </w:rPr>
        <w:t>Blackett</w:t>
      </w:r>
      <w:proofErr w:type="spellEnd"/>
    </w:p>
    <w:p w:rsidR="008B4C69" w:rsidRDefault="008B4C69" w:rsidP="001729FD">
      <w:pPr>
        <w:rPr>
          <w:b/>
          <w:bCs/>
        </w:rPr>
      </w:pPr>
      <w:r>
        <w:rPr>
          <w:b/>
          <w:bCs/>
        </w:rPr>
        <w:t xml:space="preserve">15:00 – 17:00 Introduction into </w:t>
      </w:r>
      <w:proofErr w:type="spellStart"/>
      <w:r>
        <w:rPr>
          <w:b/>
          <w:bCs/>
        </w:rPr>
        <w:t>Comsol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LT 308 Huxley </w:t>
      </w:r>
    </w:p>
    <w:p w:rsidR="00C74D9F" w:rsidRDefault="00C74D9F"/>
    <w:p w:rsidR="00362B02" w:rsidRDefault="00DB41C2" w:rsidP="008B4C69">
      <w:pPr>
        <w:rPr>
          <w:b/>
        </w:rPr>
      </w:pPr>
      <w:r>
        <w:t>Next meeting</w:t>
      </w:r>
      <w:r w:rsidR="00F94841">
        <w:t>s</w:t>
      </w:r>
      <w:r w:rsidR="00143034">
        <w:t xml:space="preserve">:     </w:t>
      </w:r>
      <w:r w:rsidR="00EA7278">
        <w:rPr>
          <w:b/>
        </w:rPr>
        <w:tab/>
      </w:r>
      <w:r w:rsidR="00362B02" w:rsidRPr="008B4C69">
        <w:rPr>
          <w:b/>
          <w:color w:val="FF0000"/>
        </w:rPr>
        <w:t>19</w:t>
      </w:r>
      <w:r w:rsidR="00362B02" w:rsidRPr="008B4C69">
        <w:rPr>
          <w:b/>
          <w:color w:val="FF0000"/>
          <w:vertAlign w:val="superscript"/>
        </w:rPr>
        <w:t>th</w:t>
      </w:r>
      <w:r w:rsidR="00362B02" w:rsidRPr="008B4C69">
        <w:rPr>
          <w:b/>
          <w:color w:val="FF0000"/>
        </w:rPr>
        <w:t xml:space="preserve"> February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19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March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16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April – UCL * (just before Easter)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14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Mai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11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June – RAL</w:t>
      </w:r>
    </w:p>
    <w:p w:rsidR="004C4290" w:rsidRPr="001A7AB1" w:rsidRDefault="00362B02" w:rsidP="00362B02">
      <w:pPr>
        <w:ind w:left="1418" w:firstLine="709"/>
        <w:rPr>
          <w:b/>
        </w:rPr>
      </w:pPr>
      <w:r>
        <w:rPr>
          <w:b/>
        </w:rPr>
        <w:t>9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July – Warwick</w:t>
      </w:r>
    </w:p>
    <w:sectPr w:rsidR="004C4290" w:rsidRPr="001A7AB1" w:rsidSect="00BB4D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8749F"/>
    <w:rsid w:val="000313C9"/>
    <w:rsid w:val="0003151D"/>
    <w:rsid w:val="000976D5"/>
    <w:rsid w:val="00143034"/>
    <w:rsid w:val="00144038"/>
    <w:rsid w:val="00172750"/>
    <w:rsid w:val="001729FD"/>
    <w:rsid w:val="001858B6"/>
    <w:rsid w:val="001A7AB1"/>
    <w:rsid w:val="001D5931"/>
    <w:rsid w:val="00245C63"/>
    <w:rsid w:val="002731E5"/>
    <w:rsid w:val="002B5841"/>
    <w:rsid w:val="002C7BCB"/>
    <w:rsid w:val="002F1FD1"/>
    <w:rsid w:val="00362B02"/>
    <w:rsid w:val="003660B0"/>
    <w:rsid w:val="00371673"/>
    <w:rsid w:val="00381F70"/>
    <w:rsid w:val="003C6618"/>
    <w:rsid w:val="00490964"/>
    <w:rsid w:val="004C4290"/>
    <w:rsid w:val="00544422"/>
    <w:rsid w:val="00552954"/>
    <w:rsid w:val="00590554"/>
    <w:rsid w:val="005A7FC0"/>
    <w:rsid w:val="005B0C8B"/>
    <w:rsid w:val="005F282E"/>
    <w:rsid w:val="006351C9"/>
    <w:rsid w:val="00640384"/>
    <w:rsid w:val="00730E64"/>
    <w:rsid w:val="00762487"/>
    <w:rsid w:val="00785ED9"/>
    <w:rsid w:val="00796884"/>
    <w:rsid w:val="007F05D0"/>
    <w:rsid w:val="00804D1A"/>
    <w:rsid w:val="00862B4B"/>
    <w:rsid w:val="00882306"/>
    <w:rsid w:val="00893436"/>
    <w:rsid w:val="008A197A"/>
    <w:rsid w:val="008A4EA2"/>
    <w:rsid w:val="008B4C69"/>
    <w:rsid w:val="008C2BA3"/>
    <w:rsid w:val="009316C6"/>
    <w:rsid w:val="00941115"/>
    <w:rsid w:val="009855A4"/>
    <w:rsid w:val="009E52B2"/>
    <w:rsid w:val="00A17387"/>
    <w:rsid w:val="00A8064A"/>
    <w:rsid w:val="00AC4F9B"/>
    <w:rsid w:val="00B96717"/>
    <w:rsid w:val="00BB4D16"/>
    <w:rsid w:val="00BE54CA"/>
    <w:rsid w:val="00C23150"/>
    <w:rsid w:val="00C466E8"/>
    <w:rsid w:val="00C74D9F"/>
    <w:rsid w:val="00C94F32"/>
    <w:rsid w:val="00CA5CFA"/>
    <w:rsid w:val="00CB56FB"/>
    <w:rsid w:val="00CB62F6"/>
    <w:rsid w:val="00CF601C"/>
    <w:rsid w:val="00D8749F"/>
    <w:rsid w:val="00DB41C2"/>
    <w:rsid w:val="00DF02B5"/>
    <w:rsid w:val="00E008DE"/>
    <w:rsid w:val="00E02D5D"/>
    <w:rsid w:val="00E60066"/>
    <w:rsid w:val="00EA7278"/>
    <w:rsid w:val="00EB227E"/>
    <w:rsid w:val="00F03F00"/>
    <w:rsid w:val="00F12CAA"/>
    <w:rsid w:val="00F16461"/>
    <w:rsid w:val="00F25E96"/>
    <w:rsid w:val="00F33348"/>
    <w:rsid w:val="00F6735E"/>
    <w:rsid w:val="00F94841"/>
    <w:rsid w:val="00FA5EE6"/>
    <w:rsid w:val="00FC2F14"/>
    <w:rsid w:val="00FC7C33"/>
    <w:rsid w:val="00FD0DE3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Juergen Pozimski</dc:creator>
  <cp:lastModifiedBy>Pozimski, Jürgen K</cp:lastModifiedBy>
  <cp:revision>9</cp:revision>
  <cp:lastPrinted>2013-07-24T10:23:00Z</cp:lastPrinted>
  <dcterms:created xsi:type="dcterms:W3CDTF">2013-10-31T15:03:00Z</dcterms:created>
  <dcterms:modified xsi:type="dcterms:W3CDTF">2014-01-17T14:13:00Z</dcterms:modified>
</cp:coreProperties>
</file>